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922A" w14:textId="77777777" w:rsidR="002F0D3D" w:rsidRPr="00CF7C8D" w:rsidRDefault="002F0D3D" w:rsidP="001143B1">
      <w:pPr>
        <w:pStyle w:val="aLCPHeading"/>
      </w:pPr>
      <w:r w:rsidRPr="00CF7C8D">
        <w:t>Belgrave St. Bartholomew’s</w:t>
      </w:r>
    </w:p>
    <w:p w14:paraId="2AD85670" w14:textId="77777777" w:rsidR="002F0D3D" w:rsidRPr="00CF7C8D" w:rsidRDefault="002F0D3D" w:rsidP="001143B1">
      <w:pPr>
        <w:pStyle w:val="aLCPHeading"/>
      </w:pPr>
      <w:r>
        <w:t xml:space="preserve">    </w:t>
      </w:r>
      <w:r w:rsidRPr="00CF7C8D">
        <w:t>Academy</w:t>
      </w:r>
    </w:p>
    <w:p w14:paraId="4878BFDC" w14:textId="77777777" w:rsidR="002F0D3D" w:rsidRPr="00CF7C8D" w:rsidRDefault="002F0D3D" w:rsidP="001143B1">
      <w:pPr>
        <w:pStyle w:val="aLCPHeading"/>
      </w:pPr>
    </w:p>
    <w:p w14:paraId="222881E0" w14:textId="77777777" w:rsidR="006D6732" w:rsidRPr="00C05BCB" w:rsidRDefault="006D6732" w:rsidP="001143B1">
      <w:pPr>
        <w:pStyle w:val="aLCPHeading"/>
      </w:pPr>
      <w:r w:rsidRPr="00C05BCB">
        <w:t xml:space="preserve">Co-principals: </w:t>
      </w:r>
    </w:p>
    <w:p w14:paraId="070B2646" w14:textId="52388DD9" w:rsidR="006D6732" w:rsidRPr="00C05BCB" w:rsidRDefault="006D6732" w:rsidP="001143B1">
      <w:pPr>
        <w:pStyle w:val="aLCPHeading"/>
      </w:pPr>
      <w:proofErr w:type="spellStart"/>
      <w:r w:rsidRPr="00C05BCB">
        <w:t>Mrs</w:t>
      </w:r>
      <w:proofErr w:type="spellEnd"/>
      <w:r w:rsidRPr="00C05BCB">
        <w:t xml:space="preserve"> Rachel McNamara, </w:t>
      </w:r>
      <w:proofErr w:type="spellStart"/>
      <w:r w:rsidRPr="00C05BCB">
        <w:t>Mrs</w:t>
      </w:r>
      <w:proofErr w:type="spellEnd"/>
      <w:r w:rsidRPr="00C05BCB">
        <w:t xml:space="preserve"> Luci</w:t>
      </w:r>
      <w:r w:rsidR="002E4D07">
        <w:t xml:space="preserve"> </w:t>
      </w:r>
      <w:r w:rsidRPr="00C05BCB">
        <w:t>Baker</w:t>
      </w:r>
    </w:p>
    <w:p w14:paraId="524D298A" w14:textId="77777777" w:rsidR="002F0D3D" w:rsidRPr="00CF7C8D" w:rsidRDefault="002F0D3D" w:rsidP="001143B1">
      <w:pPr>
        <w:pStyle w:val="aLCPHeading"/>
      </w:pPr>
    </w:p>
    <w:p w14:paraId="753F7DD4" w14:textId="77777777" w:rsidR="002F0D3D" w:rsidRDefault="002F0D3D" w:rsidP="001143B1">
      <w:pPr>
        <w:pStyle w:val="aLCPHeading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906A6E" wp14:editId="6D4FC2BE">
            <wp:simplePos x="0" y="0"/>
            <wp:positionH relativeFrom="column">
              <wp:posOffset>785791</wp:posOffset>
            </wp:positionH>
            <wp:positionV relativeFrom="paragraph">
              <wp:posOffset>292174</wp:posOffset>
            </wp:positionV>
            <wp:extent cx="2397125" cy="2286000"/>
            <wp:effectExtent l="0" t="0" r="3175" b="0"/>
            <wp:wrapNone/>
            <wp:docPr id="2" name="Picture 2" descr="Academ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ademy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B2108" w14:textId="77777777" w:rsidR="002F0D3D" w:rsidRDefault="002F0D3D" w:rsidP="001143B1">
      <w:pPr>
        <w:pStyle w:val="aLCPHeading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7EEE97D" wp14:editId="13801AA2">
            <wp:simplePos x="0" y="0"/>
            <wp:positionH relativeFrom="column">
              <wp:posOffset>3225018</wp:posOffset>
            </wp:positionH>
            <wp:positionV relativeFrom="paragraph">
              <wp:posOffset>12065</wp:posOffset>
            </wp:positionV>
            <wp:extent cx="2016760" cy="1978660"/>
            <wp:effectExtent l="0" t="0" r="2540" b="2540"/>
            <wp:wrapNone/>
            <wp:docPr id="5" name="Picture 5" descr="SBMAT logo - updated September 2017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BMAT logo - updated September 2017 v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F02DA" w14:textId="77777777" w:rsidR="002F0D3D" w:rsidRDefault="002F0D3D" w:rsidP="001143B1">
      <w:pPr>
        <w:pStyle w:val="aLCPHeading"/>
      </w:pPr>
    </w:p>
    <w:p w14:paraId="10DD41F6" w14:textId="77777777" w:rsidR="002F0D3D" w:rsidRDefault="002F0D3D" w:rsidP="001143B1">
      <w:pPr>
        <w:pStyle w:val="aLCPHeading"/>
      </w:pPr>
      <w:r>
        <w:tab/>
      </w:r>
    </w:p>
    <w:p w14:paraId="133828E7" w14:textId="77777777" w:rsidR="002F0D3D" w:rsidRDefault="002F0D3D" w:rsidP="001143B1">
      <w:pPr>
        <w:pStyle w:val="aLCPHeading"/>
      </w:pPr>
    </w:p>
    <w:p w14:paraId="6C85D1AC" w14:textId="77777777" w:rsidR="002F0D3D" w:rsidRDefault="002F0D3D" w:rsidP="001143B1">
      <w:pPr>
        <w:pStyle w:val="aLCPHeading"/>
      </w:pPr>
    </w:p>
    <w:p w14:paraId="64C9B6AF" w14:textId="77777777" w:rsidR="002F0D3D" w:rsidRPr="00CF7C8D" w:rsidRDefault="002F0D3D" w:rsidP="001143B1">
      <w:pPr>
        <w:pStyle w:val="aLCPHeading"/>
      </w:pPr>
    </w:p>
    <w:p w14:paraId="29723383" w14:textId="77777777" w:rsidR="002F0D3D" w:rsidRDefault="002F0D3D" w:rsidP="001143B1">
      <w:pPr>
        <w:pStyle w:val="aLCPHeading"/>
      </w:pPr>
      <w:r>
        <w:t xml:space="preserve">   ‘School Travel Policy’ -  </w:t>
      </w:r>
    </w:p>
    <w:p w14:paraId="1D2EFD90" w14:textId="353F2DE1" w:rsidR="002F0D3D" w:rsidRDefault="002F0D3D" w:rsidP="001143B1">
      <w:pPr>
        <w:pStyle w:val="aLCPHeading"/>
      </w:pPr>
      <w:r>
        <w:t>202</w:t>
      </w:r>
      <w:r w:rsidR="00810B6E">
        <w:t>6-7</w:t>
      </w:r>
    </w:p>
    <w:p w14:paraId="2EC2300A" w14:textId="77777777" w:rsidR="002F0D3D" w:rsidRDefault="002F0D3D" w:rsidP="001143B1">
      <w:pPr>
        <w:pStyle w:val="aLCPHeading"/>
      </w:pPr>
    </w:p>
    <w:p w14:paraId="6AB9C858" w14:textId="77777777" w:rsidR="002F0D3D" w:rsidRDefault="002F0D3D" w:rsidP="001143B1">
      <w:pPr>
        <w:pStyle w:val="aLCPHeading"/>
      </w:pPr>
    </w:p>
    <w:p w14:paraId="7447DA91" w14:textId="77777777" w:rsidR="002F0D3D" w:rsidRDefault="002F0D3D" w:rsidP="001143B1">
      <w:pPr>
        <w:pStyle w:val="aLCPHeading"/>
      </w:pPr>
    </w:p>
    <w:p w14:paraId="0398DD86" w14:textId="77777777" w:rsidR="002F0D3D" w:rsidRPr="00486562" w:rsidRDefault="002F0D3D" w:rsidP="002F0D3D">
      <w:pPr>
        <w:jc w:val="center"/>
        <w:rPr>
          <w:rFonts w:ascii="Century Gothic" w:hAnsi="Century Gothic" w:cs="Gisha"/>
        </w:rPr>
      </w:pPr>
      <w:r>
        <w:rPr>
          <w:rFonts w:ascii="Century Gothic" w:hAnsi="Century Gothic" w:cs="Gisha"/>
        </w:rPr>
        <w:t xml:space="preserve">  </w:t>
      </w:r>
      <w:r w:rsidRPr="00486562">
        <w:rPr>
          <w:rFonts w:ascii="Century Gothic" w:hAnsi="Century Gothic" w:cs="Gisha"/>
        </w:rPr>
        <w:t>If you would like this translated in Urdu, please contact the school office.</w:t>
      </w:r>
    </w:p>
    <w:p w14:paraId="13477967" w14:textId="3523B540" w:rsidR="002F0D3D" w:rsidRDefault="002F0D3D" w:rsidP="006D6732">
      <w:pPr>
        <w:spacing w:after="0"/>
        <w:ind w:left="144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48A7180" wp14:editId="3E30FB44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731510" cy="307975"/>
            <wp:effectExtent l="0" t="0" r="254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color w:val="7F7F7F"/>
        </w:rPr>
        <w:t xml:space="preserve"> </w:t>
      </w:r>
    </w:p>
    <w:p w14:paraId="72863070" w14:textId="77777777" w:rsidR="002F0D3D" w:rsidRPr="008862C5" w:rsidRDefault="002F0D3D" w:rsidP="002F0D3D">
      <w:pPr>
        <w:pStyle w:val="Heading1"/>
        <w:spacing w:before="0" w:after="0"/>
        <w:rPr>
          <w:rFonts w:ascii="Century Gothic" w:hAnsi="Century Gothic"/>
          <w:b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lastRenderedPageBreak/>
        <w:t>SCHOOL TRAVEL POLICY</w:t>
      </w:r>
    </w:p>
    <w:p w14:paraId="20FD2BEE" w14:textId="77777777" w:rsidR="002F0D3D" w:rsidRPr="008862C5" w:rsidRDefault="002F0D3D" w:rsidP="002F0D3D">
      <w:pPr>
        <w:pStyle w:val="Heading1"/>
        <w:spacing w:before="0" w:after="0"/>
        <w:ind w:hanging="1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We actively encourage our pupils and staff to walk, scoot or cycle to school as 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>it helps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:</w:t>
      </w:r>
    </w:p>
    <w:p w14:paraId="2B8B0AE0" w14:textId="77777777" w:rsidR="002F0D3D" w:rsidRPr="008862C5" w:rsidRDefault="002F0D3D" w:rsidP="002F0D3D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ind w:left="0" w:firstLine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keep us fit and healthy</w:t>
      </w:r>
    </w:p>
    <w:p w14:paraId="102CFCCF" w14:textId="3F574793" w:rsidR="002F0D3D" w:rsidRPr="008862C5" w:rsidRDefault="002F0D3D" w:rsidP="00810B6E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ind w:left="426" w:hanging="426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our pupils develop road safety skills which will keep them safe</w:t>
      </w:r>
      <w:r w:rsidR="00810B6E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as they travel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further afield and more independently</w:t>
      </w:r>
    </w:p>
    <w:p w14:paraId="28EB44FA" w14:textId="77777777" w:rsidR="002F0D3D" w:rsidRPr="008862C5" w:rsidRDefault="002F0D3D" w:rsidP="002F0D3D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ind w:left="0" w:firstLine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keep our local air clean, and our streets free from congestion</w:t>
      </w:r>
    </w:p>
    <w:p w14:paraId="64C1F200" w14:textId="77777777" w:rsidR="002F0D3D" w:rsidRPr="008862C5" w:rsidRDefault="002F0D3D" w:rsidP="002F0D3D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ind w:left="0" w:firstLine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develop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life skills that everyone should be able to benefit from</w:t>
      </w:r>
    </w:p>
    <w:p w14:paraId="7F6DD944" w14:textId="77777777" w:rsidR="002F0D3D" w:rsidRPr="002F0D3D" w:rsidRDefault="002F0D3D" w:rsidP="002F0D3D">
      <w:pPr>
        <w:pStyle w:val="Heading1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</w:p>
    <w:p w14:paraId="3434FBCB" w14:textId="77777777" w:rsidR="002F0D3D" w:rsidRPr="008862C5" w:rsidRDefault="002F0D3D" w:rsidP="002F0D3D">
      <w:pPr>
        <w:pStyle w:val="Heading1"/>
        <w:spacing w:before="0" w:after="0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>What we do</w:t>
      </w:r>
    </w:p>
    <w:p w14:paraId="60308725" w14:textId="77777777" w:rsidR="00810B6E" w:rsidRDefault="002F0D3D" w:rsidP="00810B6E">
      <w:pPr>
        <w:pStyle w:val="Heading1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We promote safe and active travel as much as possible by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, </w:t>
      </w:r>
      <w:r w:rsidRPr="002F0D3D">
        <w:rPr>
          <w:rFonts w:ascii="Century Gothic" w:hAnsi="Century Gothic"/>
          <w:color w:val="000000" w:themeColor="text1"/>
          <w:sz w:val="28"/>
          <w:szCs w:val="21"/>
          <w:lang w:val="en-GB"/>
        </w:rPr>
        <w:t>where appropriate,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using our displays, newsletters, social media sites and website at </w:t>
      </w:r>
      <w:hyperlink r:id="rId8" w:history="1">
        <w:r w:rsidRPr="008862C5">
          <w:rPr>
            <w:rStyle w:val="Hyperlink"/>
            <w:rFonts w:ascii="Century Gothic" w:hAnsi="Century Gothic"/>
            <w:bCs/>
            <w:color w:val="000000" w:themeColor="text1"/>
            <w:sz w:val="28"/>
            <w:szCs w:val="21"/>
            <w:lang w:val="en-GB"/>
          </w:rPr>
          <w:t>www.belgraveacademy.org.uk</w:t>
        </w:r>
      </w:hyperlink>
    </w:p>
    <w:p w14:paraId="41C8A0CA" w14:textId="7C6F983E" w:rsidR="002F0D3D" w:rsidRPr="008862C5" w:rsidRDefault="002F0D3D" w:rsidP="00810B6E">
      <w:pPr>
        <w:pStyle w:val="Heading1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We encourage all members of our school community to walk, cycle or travel by public transport for the journey to school. To support </w:t>
      </w:r>
      <w:proofErr w:type="gramStart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this</w:t>
      </w:r>
      <w:proofErr w:type="gramEnd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we provide:</w:t>
      </w:r>
    </w:p>
    <w:p w14:paraId="48CD4DC2" w14:textId="77777777" w:rsidR="002F0D3D" w:rsidRPr="002F0D3D" w:rsidRDefault="002F0D3D" w:rsidP="002F0D3D">
      <w:pPr>
        <w:pStyle w:val="Heading1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o Cycle training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(</w:t>
      </w:r>
      <w:proofErr w:type="spellStart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Bikeability</w:t>
      </w:r>
      <w:proofErr w:type="spellEnd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)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br/>
        <w:t>o Cycle parking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br/>
        <w:t>o Scooter parking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br/>
        <w:t xml:space="preserve">o Safe spaces for helmets/equipment </w:t>
      </w:r>
    </w:p>
    <w:p w14:paraId="5EAF2FE5" w14:textId="77777777" w:rsidR="002E4D07" w:rsidRDefault="002F0D3D" w:rsidP="002E4D07">
      <w:pPr>
        <w:pStyle w:val="Heading1"/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o </w:t>
      </w:r>
      <w:proofErr w:type="gramStart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Public</w:t>
      </w:r>
      <w:proofErr w:type="gramEnd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transport information</w:t>
      </w:r>
    </w:p>
    <w:p w14:paraId="527E0132" w14:textId="53898B3B" w:rsidR="002E4D07" w:rsidRDefault="002E4D07" w:rsidP="002E4D07">
      <w:pPr>
        <w:pStyle w:val="Heading1"/>
        <w:numPr>
          <w:ilvl w:val="0"/>
          <w:numId w:val="6"/>
        </w:numPr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Badge incentives through the Travel Tracker scheme</w:t>
      </w:r>
    </w:p>
    <w:p w14:paraId="75A45AC2" w14:textId="77777777" w:rsidR="00810B6E" w:rsidRDefault="00810B6E" w:rsidP="00810B6E">
      <w:pPr>
        <w:pStyle w:val="Heading1"/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</w:p>
    <w:p w14:paraId="608B846A" w14:textId="15DDB639" w:rsidR="002F0D3D" w:rsidRPr="00810B6E" w:rsidRDefault="002F0D3D" w:rsidP="00810B6E">
      <w:pPr>
        <w:pStyle w:val="Heading1"/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10B6E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Local school trips are made by school minibus, or on foot if the destination is close by</w:t>
      </w:r>
    </w:p>
    <w:p w14:paraId="2B2F61DF" w14:textId="77777777" w:rsidR="00810B6E" w:rsidRDefault="00810B6E" w:rsidP="00810B6E">
      <w:pPr>
        <w:pStyle w:val="Heading1"/>
        <w:tabs>
          <w:tab w:val="num" w:pos="360"/>
        </w:tabs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</w:p>
    <w:p w14:paraId="05D810D2" w14:textId="53CA61DB" w:rsidR="002F0D3D" w:rsidRDefault="002F0D3D" w:rsidP="00810B6E">
      <w:pPr>
        <w:pStyle w:val="Heading1"/>
        <w:tabs>
          <w:tab w:val="num" w:pos="360"/>
        </w:tabs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We let all new </w:t>
      </w:r>
      <w:proofErr w:type="gramStart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pupils</w:t>
      </w:r>
      <w:proofErr w:type="gramEnd"/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and their parents/carers know that we promote healthy and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sustainable travel to school before the child starts at our school</w:t>
      </w:r>
    </w:p>
    <w:p w14:paraId="55E5D3B9" w14:textId="77777777" w:rsidR="00810B6E" w:rsidRPr="00810B6E" w:rsidRDefault="00810B6E" w:rsidP="00810B6E">
      <w:pPr>
        <w:rPr>
          <w:lang w:val="en-GB"/>
        </w:rPr>
      </w:pPr>
    </w:p>
    <w:p w14:paraId="46C05495" w14:textId="77777777" w:rsidR="00810B6E" w:rsidRDefault="00810B6E" w:rsidP="002F0D3D">
      <w:pPr>
        <w:pStyle w:val="Heading1"/>
        <w:spacing w:before="0" w:after="0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</w:p>
    <w:p w14:paraId="65CD1E51" w14:textId="77777777" w:rsidR="00810B6E" w:rsidRDefault="00810B6E" w:rsidP="002F0D3D">
      <w:pPr>
        <w:pStyle w:val="Heading1"/>
        <w:spacing w:before="0" w:after="0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</w:p>
    <w:p w14:paraId="68D44EE6" w14:textId="77777777" w:rsidR="00810B6E" w:rsidRDefault="00810B6E" w:rsidP="002F0D3D">
      <w:pPr>
        <w:pStyle w:val="Heading1"/>
        <w:spacing w:before="0" w:after="0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</w:p>
    <w:p w14:paraId="4D0A0CA0" w14:textId="50961C0E" w:rsidR="002F0D3D" w:rsidRDefault="002F0D3D" w:rsidP="002F0D3D">
      <w:pPr>
        <w:pStyle w:val="Heading1"/>
        <w:spacing w:before="0" w:after="0"/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</w:pPr>
      <w:r w:rsidRPr="00810B6E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>What we ask of parents</w:t>
      </w:r>
      <w:r w:rsidR="00810B6E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>/carers</w:t>
      </w:r>
    </w:p>
    <w:p w14:paraId="0CDFCD1E" w14:textId="77777777" w:rsidR="00810B6E" w:rsidRPr="00810B6E" w:rsidRDefault="00810B6E" w:rsidP="00810B6E">
      <w:pPr>
        <w:rPr>
          <w:lang w:val="en-GB"/>
        </w:rPr>
      </w:pPr>
    </w:p>
    <w:p w14:paraId="159322C8" w14:textId="77777777" w:rsidR="002F0D3D" w:rsidRPr="008862C5" w:rsidRDefault="002F0D3D" w:rsidP="00810B6E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Please encourage your child(ren) to walk, scoot or cycle to school whenever possible</w:t>
      </w:r>
    </w:p>
    <w:p w14:paraId="48A9FF2A" w14:textId="77777777" w:rsidR="002F0D3D" w:rsidRPr="008862C5" w:rsidRDefault="002F0D3D" w:rsidP="002F0D3D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Ensure your child(ren) walk or ride sensibly and safely on the way to and from school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and to push bikes and scooters on school grounds</w:t>
      </w:r>
    </w:p>
    <w:p w14:paraId="3CAEC40D" w14:textId="77777777" w:rsidR="002F0D3D" w:rsidRPr="008862C5" w:rsidRDefault="002F0D3D" w:rsidP="002F0D3D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Ensure that bicycles and scooters are roadworthy and properly maintained. If in doubt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consult a qualified mechanic</w:t>
      </w:r>
    </w:p>
    <w:p w14:paraId="17A3FFBE" w14:textId="77777777" w:rsidR="002F0D3D" w:rsidRPr="008862C5" w:rsidRDefault="002F0D3D" w:rsidP="00810B6E">
      <w:pPr>
        <w:pStyle w:val="Heading1"/>
        <w:numPr>
          <w:ilvl w:val="0"/>
          <w:numId w:val="1"/>
        </w:numPr>
        <w:tabs>
          <w:tab w:val="clear" w:pos="720"/>
          <w:tab w:val="num" w:pos="360"/>
        </w:tabs>
        <w:spacing w:before="0" w:after="0"/>
        <w:ind w:left="0" w:firstLine="426"/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</w:pP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>Provide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your child(ren) with a cycle helmet</w:t>
      </w:r>
    </w:p>
    <w:p w14:paraId="53F14F4E" w14:textId="0996C769" w:rsidR="002F0D3D" w:rsidRPr="002F0D3D" w:rsidRDefault="002F0D3D" w:rsidP="00810B6E">
      <w:pPr>
        <w:ind w:left="709"/>
        <w:rPr>
          <w:color w:val="000000" w:themeColor="text1"/>
        </w:rPr>
      </w:pP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Ensure your child(ren) can be seen by fitting lights to their bike 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>and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 xml:space="preserve"> supplying them with</w:t>
      </w:r>
      <w:r w:rsidRPr="002F0D3D">
        <w:rPr>
          <w:rFonts w:ascii="Century Gothic" w:hAnsi="Century Gothic"/>
          <w:b/>
          <w:bCs/>
          <w:color w:val="000000" w:themeColor="text1"/>
          <w:sz w:val="28"/>
          <w:szCs w:val="21"/>
          <w:lang w:val="en-GB"/>
        </w:rPr>
        <w:t xml:space="preserve"> </w:t>
      </w:r>
      <w:r w:rsidRPr="008862C5">
        <w:rPr>
          <w:rFonts w:ascii="Century Gothic" w:hAnsi="Century Gothic"/>
          <w:bCs/>
          <w:color w:val="000000" w:themeColor="text1"/>
          <w:sz w:val="28"/>
          <w:szCs w:val="21"/>
          <w:lang w:val="en-GB"/>
        </w:rPr>
        <w:t>high-visibility clothing</w:t>
      </w:r>
    </w:p>
    <w:sectPr w:rsidR="002F0D3D" w:rsidRPr="002F0D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B1"/>
    <w:family w:val="swiss"/>
    <w:pitch w:val="variable"/>
    <w:sig w:usb0="80000807" w:usb1="40000042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67F55"/>
    <w:multiLevelType w:val="hybridMultilevel"/>
    <w:tmpl w:val="62DE7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B164F"/>
    <w:multiLevelType w:val="hybridMultilevel"/>
    <w:tmpl w:val="288CD9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E7049"/>
    <w:multiLevelType w:val="hybridMultilevel"/>
    <w:tmpl w:val="F7C00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175E7"/>
    <w:multiLevelType w:val="multilevel"/>
    <w:tmpl w:val="01F0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F211CF"/>
    <w:multiLevelType w:val="hybridMultilevel"/>
    <w:tmpl w:val="D56082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92E9C"/>
    <w:multiLevelType w:val="hybridMultilevel"/>
    <w:tmpl w:val="B0CAC6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56080">
    <w:abstractNumId w:val="3"/>
  </w:num>
  <w:num w:numId="2" w16cid:durableId="2054963792">
    <w:abstractNumId w:val="2"/>
  </w:num>
  <w:num w:numId="3" w16cid:durableId="464081448">
    <w:abstractNumId w:val="0"/>
  </w:num>
  <w:num w:numId="4" w16cid:durableId="408773871">
    <w:abstractNumId w:val="5"/>
  </w:num>
  <w:num w:numId="5" w16cid:durableId="1083181712">
    <w:abstractNumId w:val="4"/>
  </w:num>
  <w:num w:numId="6" w16cid:durableId="1686204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3D"/>
    <w:rsid w:val="00036B03"/>
    <w:rsid w:val="001143B1"/>
    <w:rsid w:val="002268DD"/>
    <w:rsid w:val="002E4D07"/>
    <w:rsid w:val="002F0D3D"/>
    <w:rsid w:val="003C4BAA"/>
    <w:rsid w:val="006D6732"/>
    <w:rsid w:val="00810B6E"/>
    <w:rsid w:val="00C31D46"/>
    <w:rsid w:val="00C55C32"/>
    <w:rsid w:val="00CD6C58"/>
    <w:rsid w:val="00D52666"/>
    <w:rsid w:val="00DC1C20"/>
    <w:rsid w:val="00E40AE5"/>
    <w:rsid w:val="00EF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122A5F"/>
  <w15:chartTrackingRefBased/>
  <w15:docId w15:val="{8FC286E7-8294-324A-9159-BEF96A61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3D"/>
    <w:pPr>
      <w:spacing w:after="160" w:line="259" w:lineRule="auto"/>
    </w:pPr>
    <w:rPr>
      <w:rFonts w:ascii="Calibri" w:eastAsia="Calibri" w:hAnsi="Calibri" w:cs="Calibri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D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D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D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D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D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D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0D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D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D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D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D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D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D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D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D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D3D"/>
    <w:rPr>
      <w:b/>
      <w:bCs/>
      <w:smallCaps/>
      <w:color w:val="2F5496" w:themeColor="accent1" w:themeShade="BF"/>
      <w:spacing w:val="5"/>
    </w:rPr>
  </w:style>
  <w:style w:type="paragraph" w:customStyle="1" w:styleId="aLCPHeading">
    <w:name w:val="a LCP Heading"/>
    <w:basedOn w:val="Heading1"/>
    <w:autoRedefine/>
    <w:rsid w:val="001143B1"/>
    <w:pPr>
      <w:keepLines w:val="0"/>
      <w:widowControl w:val="0"/>
      <w:suppressAutoHyphens/>
      <w:spacing w:before="0" w:after="0"/>
      <w:jc w:val="center"/>
    </w:pPr>
    <w:rPr>
      <w:rFonts w:ascii="Arial" w:eastAsia="Times New Roman" w:hAnsi="Arial" w:cs="Arial"/>
      <w:b/>
      <w:color w:val="auto"/>
      <w:sz w:val="56"/>
      <w:szCs w:val="56"/>
      <w:u w:color="000000"/>
    </w:rPr>
  </w:style>
  <w:style w:type="character" w:styleId="Hyperlink">
    <w:name w:val="Hyperlink"/>
    <w:basedOn w:val="DefaultParagraphFont"/>
    <w:rsid w:val="002F0D3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D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graveacademy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Taylor</dc:creator>
  <cp:keywords/>
  <dc:description/>
  <cp:lastModifiedBy>Mark Taylor</cp:lastModifiedBy>
  <cp:revision>5</cp:revision>
  <dcterms:created xsi:type="dcterms:W3CDTF">2024-12-05T15:30:00Z</dcterms:created>
  <dcterms:modified xsi:type="dcterms:W3CDTF">2026-09-07T14:02:00Z</dcterms:modified>
</cp:coreProperties>
</file>